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9C" w:rsidRPr="00822DDC" w:rsidRDefault="00005E9C" w:rsidP="0000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 Белокатайская  коррекционная школа - интернат для обучающихся с ограниченными возможностями здоровья</w:t>
      </w:r>
    </w:p>
    <w:p w:rsidR="00005E9C" w:rsidRPr="00822DDC" w:rsidRDefault="00005E9C" w:rsidP="00005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5E9C" w:rsidRDefault="00005E9C" w:rsidP="00005E9C">
      <w:pPr>
        <w:rPr>
          <w:sz w:val="32"/>
          <w:szCs w:val="32"/>
        </w:rPr>
      </w:pPr>
    </w:p>
    <w:p w:rsidR="00005E9C" w:rsidRDefault="00005E9C" w:rsidP="00005E9C">
      <w:pPr>
        <w:rPr>
          <w:sz w:val="32"/>
          <w:szCs w:val="32"/>
        </w:rPr>
      </w:pPr>
    </w:p>
    <w:p w:rsidR="00005E9C" w:rsidRDefault="00005E9C" w:rsidP="00005E9C">
      <w:pPr>
        <w:rPr>
          <w:sz w:val="32"/>
          <w:szCs w:val="32"/>
        </w:rPr>
      </w:pPr>
    </w:p>
    <w:p w:rsidR="00005E9C" w:rsidRDefault="00005E9C" w:rsidP="00005E9C">
      <w:pPr>
        <w:rPr>
          <w:sz w:val="32"/>
          <w:szCs w:val="32"/>
        </w:rPr>
      </w:pPr>
    </w:p>
    <w:p w:rsidR="00005E9C" w:rsidRPr="000F6F43" w:rsidRDefault="00005E9C" w:rsidP="00005E9C">
      <w:pPr>
        <w:rPr>
          <w:sz w:val="32"/>
          <w:szCs w:val="32"/>
        </w:rPr>
      </w:pPr>
    </w:p>
    <w:p w:rsidR="00005E9C" w:rsidRPr="00723FFA" w:rsidRDefault="00005E9C" w:rsidP="00005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FFA">
        <w:rPr>
          <w:rFonts w:ascii="Times New Roman" w:hAnsi="Times New Roman" w:cs="Times New Roman"/>
          <w:sz w:val="28"/>
          <w:szCs w:val="28"/>
        </w:rPr>
        <w:t>Доклад</w:t>
      </w:r>
    </w:p>
    <w:p w:rsidR="00005E9C" w:rsidRPr="00723FFA" w:rsidRDefault="00005E9C" w:rsidP="00005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FFA">
        <w:rPr>
          <w:rFonts w:ascii="Times New Roman" w:hAnsi="Times New Roman" w:cs="Times New Roman"/>
          <w:sz w:val="28"/>
          <w:szCs w:val="28"/>
        </w:rPr>
        <w:t>на педсовете</w:t>
      </w:r>
    </w:p>
    <w:p w:rsidR="00005E9C" w:rsidRPr="00723FFA" w:rsidRDefault="00005E9C" w:rsidP="00005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FFA">
        <w:rPr>
          <w:rFonts w:ascii="Times New Roman" w:hAnsi="Times New Roman" w:cs="Times New Roman"/>
          <w:sz w:val="28"/>
          <w:szCs w:val="28"/>
        </w:rPr>
        <w:t>по теме:</w:t>
      </w:r>
    </w:p>
    <w:p w:rsidR="00005E9C" w:rsidRPr="00723FFA" w:rsidRDefault="00005E9C" w:rsidP="00005E9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3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«Основные направления и формы организации</w:t>
      </w:r>
    </w:p>
    <w:p w:rsidR="00005E9C" w:rsidRPr="00723FFA" w:rsidRDefault="00005E9C" w:rsidP="00005E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3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внеурочной деятельности ОУ в соответствии с требованиями ФГОС»</w:t>
      </w:r>
    </w:p>
    <w:p w:rsidR="00005E9C" w:rsidRPr="00723FFA" w:rsidRDefault="00005E9C" w:rsidP="00005E9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Подготовил:  </w:t>
      </w:r>
    </w:p>
    <w:p w:rsidR="00005E9C" w:rsidRDefault="00005E9C" w:rsidP="0000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учитель начальных классов, </w:t>
      </w:r>
    </w:p>
    <w:p w:rsidR="00005E9C" w:rsidRDefault="00005E9C" w:rsidP="0000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классный руководитель</w:t>
      </w:r>
    </w:p>
    <w:p w:rsidR="00005E9C" w:rsidRDefault="00005E9C" w:rsidP="0000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Крашенинникова Б.А.</w:t>
      </w: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005E9C" w:rsidRDefault="00005E9C" w:rsidP="0000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05E9C" w:rsidRDefault="00005E9C" w:rsidP="0000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E9C" w:rsidRDefault="00005E9C" w:rsidP="0000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E9C" w:rsidRPr="00583A8E" w:rsidRDefault="00005E9C" w:rsidP="0000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с.Старобелокатай 2019 г</w:t>
      </w:r>
    </w:p>
    <w:p w:rsidR="00005E9C" w:rsidRPr="00583A8E" w:rsidRDefault="00005E9C" w:rsidP="0000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деятельность.</w:t>
      </w: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Внеурочная деятельность -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 xml:space="preserve"> Целью внеурочной деятельности является -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B6971">
        <w:rPr>
          <w:sz w:val="28"/>
          <w:szCs w:val="28"/>
        </w:rPr>
        <w:t>Внеурочная деятельность решает следующие задачи:</w:t>
      </w:r>
    </w:p>
    <w:p w:rsidR="004B0168" w:rsidRPr="007B6971" w:rsidRDefault="004B0168" w:rsidP="004B01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обеспечить благоприятную адаптацию ребенка в школе;</w:t>
      </w:r>
    </w:p>
    <w:p w:rsidR="004B0168" w:rsidRPr="007B6971" w:rsidRDefault="004B0168" w:rsidP="004B01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оптимизировать учебную нагрузку обучающихся;</w:t>
      </w:r>
    </w:p>
    <w:p w:rsidR="004B0168" w:rsidRPr="007B6971" w:rsidRDefault="004B0168" w:rsidP="004B01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улучшить условия для развития ребенка;</w:t>
      </w:r>
    </w:p>
    <w:p w:rsidR="004B0168" w:rsidRPr="007B6971" w:rsidRDefault="004B0168" w:rsidP="004B01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учесть возрастные и индивидуальные особенности обучающихся.</w:t>
      </w:r>
    </w:p>
    <w:p w:rsidR="000A7C77" w:rsidRPr="007B6971" w:rsidRDefault="000A7C77" w:rsidP="000A7C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bCs/>
          <w:sz w:val="28"/>
          <w:szCs w:val="28"/>
        </w:rPr>
        <w:t>А также внеурочная деятельность ставит ряд задач:</w:t>
      </w:r>
    </w:p>
    <w:p w:rsidR="000A7C77" w:rsidRPr="007B6971" w:rsidRDefault="000A7C77" w:rsidP="000A7C7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Расширить общекультурный кругозор;</w:t>
      </w:r>
    </w:p>
    <w:p w:rsidR="000A7C77" w:rsidRPr="007B6971" w:rsidRDefault="000A7C77" w:rsidP="000A7C7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Включение в личностно-значимые творческие виды деятельности;</w:t>
      </w:r>
    </w:p>
    <w:p w:rsidR="000A7C77" w:rsidRPr="007B6971" w:rsidRDefault="000A7C77" w:rsidP="000A7C7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Формирование нравственных, духовных, эстетических ценностей;</w:t>
      </w:r>
    </w:p>
    <w:p w:rsidR="000A7C77" w:rsidRPr="007B6971" w:rsidRDefault="000A7C77" w:rsidP="000A7C7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Участие в общественно-значимых делах;</w:t>
      </w:r>
    </w:p>
    <w:p w:rsidR="000A7C77" w:rsidRPr="007B6971" w:rsidRDefault="000A7C77" w:rsidP="000A7C7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Помощь в определении способностей к тем или иным видам деятельности (художественной, спортивной, технической и др.) и содействие в их реализации в творческих объединениях  дополнительного образования;</w:t>
      </w:r>
    </w:p>
    <w:p w:rsidR="000A7C77" w:rsidRPr="007B6971" w:rsidRDefault="000A7C77" w:rsidP="000A7C77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Создание пространства для межличностного общения.</w:t>
      </w:r>
    </w:p>
    <w:p w:rsidR="000A7C77" w:rsidRPr="007B6971" w:rsidRDefault="000A7C77" w:rsidP="000A7C77">
      <w:pPr>
        <w:pStyle w:val="a5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0168" w:rsidRPr="007B6971" w:rsidRDefault="004B0168" w:rsidP="000A7C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lastRenderedPageBreak/>
        <w:t xml:space="preserve"> Для организации внеурочной деятельности необходимо соблюдать определенные условия: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родительский запрос;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наличие учебно-материальной базы;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наличие укомплектованных штатов и подготовленных кадров;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соблюдение СанПиНов, требований к сменности занятий и составлению расписания;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ОУ самостоятельно выбирает формы, средства и методы организации внеурочной деятельности в соответствии с уставом и с Законом РФ «Об образовании»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В требованиях к структуре основной образовательной программы начального общего образования определено, что внеурочная деятельность организуется по 5 направлениям развития личности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-духовно-нравственное;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-социальное;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-общеинтеллектуальное;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- общекультурное;</w:t>
      </w:r>
    </w:p>
    <w:p w:rsidR="004B0168" w:rsidRPr="007B6971" w:rsidRDefault="004B0168" w:rsidP="004B01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- спортивно-оздоровительное.</w:t>
      </w: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В начальном звене нашей школы внеурочная деятельность организовано по 4 направлениям (духовно-нравственное; социальное; общекультурное; спортивно-оздоровительное)</w:t>
      </w:r>
    </w:p>
    <w:p w:rsidR="004B0168" w:rsidRPr="007B6971" w:rsidRDefault="004B0168" w:rsidP="000A7C77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6971">
        <w:rPr>
          <w:rFonts w:ascii="Times New Roman" w:hAnsi="Times New Roman" w:cs="Times New Roman"/>
          <w:i/>
          <w:sz w:val="28"/>
          <w:szCs w:val="28"/>
          <w:u w:val="single"/>
        </w:rPr>
        <w:t>Духовно-нравственное направление</w:t>
      </w:r>
      <w:r w:rsidRPr="007B69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>• Формирование гражданской идентичности;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 xml:space="preserve"> • Приобщение к культурным ценностям социокультурной группы; 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>• Базовым национальным ценностям российского общества;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 xml:space="preserve"> • Общечеловеческим ценностям.</w:t>
      </w:r>
    </w:p>
    <w:p w:rsidR="004B0168" w:rsidRPr="007B6971" w:rsidRDefault="004B0168" w:rsidP="000A7C77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B6971">
        <w:rPr>
          <w:rFonts w:ascii="Times New Roman" w:hAnsi="Times New Roman" w:cs="Times New Roman"/>
          <w:i/>
          <w:sz w:val="28"/>
          <w:szCs w:val="28"/>
          <w:u w:val="single"/>
        </w:rPr>
        <w:t>Социальное направление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 xml:space="preserve"> • усвоение основных понятий о </w:t>
      </w:r>
      <w:r w:rsidR="007B6971" w:rsidRPr="007B6971">
        <w:rPr>
          <w:rFonts w:ascii="Times New Roman" w:hAnsi="Times New Roman" w:cs="Times New Roman"/>
          <w:sz w:val="28"/>
          <w:szCs w:val="28"/>
        </w:rPr>
        <w:t>с</w:t>
      </w:r>
      <w:r w:rsidRPr="007B6971">
        <w:rPr>
          <w:rFonts w:ascii="Times New Roman" w:hAnsi="Times New Roman" w:cs="Times New Roman"/>
          <w:sz w:val="28"/>
          <w:szCs w:val="28"/>
        </w:rPr>
        <w:t xml:space="preserve">оциальных нормах отношений, в том числе об общечеловеческих ценностях, 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lastRenderedPageBreak/>
        <w:t xml:space="preserve">• сформированность основных элементов гражданско-патриотического сознания; </w:t>
      </w:r>
    </w:p>
    <w:p w:rsidR="000A7C77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 xml:space="preserve">• усвоение основных обобщенных закономерностей жизни и развития общества и человека в нем; 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 xml:space="preserve">• усвоение основных понятий культуры социальных отношений, включая экономические и правовые. 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i/>
          <w:sz w:val="28"/>
          <w:szCs w:val="28"/>
        </w:rPr>
        <w:t xml:space="preserve">                     3.    </w:t>
      </w:r>
      <w:r w:rsidRPr="007B6971">
        <w:rPr>
          <w:rFonts w:ascii="Times New Roman" w:hAnsi="Times New Roman" w:cs="Times New Roman"/>
          <w:i/>
          <w:sz w:val="28"/>
          <w:szCs w:val="28"/>
          <w:u w:val="single"/>
        </w:rPr>
        <w:t>Общекультурное направление</w:t>
      </w:r>
      <w:r w:rsidRPr="007B697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>• усвоение основных общеэстетических понятий (культурологических, культурно-национальных и др. основных понятий, связанных с художественно-образным способом познания);</w:t>
      </w:r>
    </w:p>
    <w:p w:rsidR="004B0168" w:rsidRPr="007B6971" w:rsidRDefault="004B0168" w:rsidP="000A7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 xml:space="preserve"> • усвоение основных экологических понятий, отражающих непосредственное взаимодействие человека с окружающей средой и его последствия; </w:t>
      </w:r>
    </w:p>
    <w:p w:rsidR="000A7C77" w:rsidRPr="007B6971" w:rsidRDefault="004B0168" w:rsidP="007B69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971">
        <w:rPr>
          <w:rFonts w:ascii="Times New Roman" w:hAnsi="Times New Roman" w:cs="Times New Roman"/>
          <w:sz w:val="28"/>
          <w:szCs w:val="28"/>
        </w:rPr>
        <w:t xml:space="preserve">• усвоение основных понятий, определяющих управление собой (своим здоровьем, физическим развитием, творческим самосовершенствованием). </w:t>
      </w:r>
    </w:p>
    <w:p w:rsidR="004B0168" w:rsidRPr="007B6971" w:rsidRDefault="000A7C77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bCs/>
          <w:color w:val="000000"/>
          <w:sz w:val="28"/>
          <w:szCs w:val="28"/>
        </w:rPr>
        <w:t>Для реализации</w:t>
      </w:r>
      <w:r w:rsidRPr="007B6971">
        <w:rPr>
          <w:color w:val="000000"/>
          <w:sz w:val="28"/>
          <w:szCs w:val="28"/>
        </w:rPr>
        <w:t xml:space="preserve"> всех</w:t>
      </w:r>
      <w:r w:rsidR="004B0168" w:rsidRPr="007B6971">
        <w:rPr>
          <w:color w:val="000000"/>
          <w:sz w:val="28"/>
          <w:szCs w:val="28"/>
        </w:rPr>
        <w:t xml:space="preserve"> 4</w:t>
      </w:r>
      <w:r w:rsidRPr="007B6971">
        <w:rPr>
          <w:color w:val="000000"/>
          <w:sz w:val="28"/>
          <w:szCs w:val="28"/>
        </w:rPr>
        <w:t>-х направлений используются</w:t>
      </w:r>
      <w:r w:rsidR="004B0168" w:rsidRPr="007B6971">
        <w:rPr>
          <w:color w:val="000000"/>
          <w:sz w:val="28"/>
          <w:szCs w:val="28"/>
        </w:rPr>
        <w:t xml:space="preserve"> рабочие программы</w:t>
      </w:r>
      <w:r w:rsidRPr="007B6971">
        <w:rPr>
          <w:color w:val="000000"/>
          <w:sz w:val="28"/>
          <w:szCs w:val="28"/>
        </w:rPr>
        <w:t>.</w:t>
      </w:r>
      <w:r w:rsidR="004B0168" w:rsidRPr="007B6971">
        <w:rPr>
          <w:color w:val="000000"/>
          <w:sz w:val="28"/>
          <w:szCs w:val="28"/>
        </w:rPr>
        <w:t xml:space="preserve">  </w:t>
      </w:r>
      <w:r w:rsidRPr="007B6971">
        <w:rPr>
          <w:color w:val="000000"/>
          <w:sz w:val="28"/>
          <w:szCs w:val="28"/>
        </w:rPr>
        <w:t>С 1 по 3</w:t>
      </w:r>
      <w:r w:rsidR="004B0168" w:rsidRPr="007B6971">
        <w:rPr>
          <w:color w:val="000000"/>
          <w:sz w:val="28"/>
          <w:szCs w:val="28"/>
        </w:rPr>
        <w:t xml:space="preserve"> класс составлены </w:t>
      </w:r>
      <w:r w:rsidRPr="007B6971">
        <w:rPr>
          <w:color w:val="000000"/>
          <w:sz w:val="28"/>
          <w:szCs w:val="28"/>
        </w:rPr>
        <w:t xml:space="preserve">рабочие программы </w:t>
      </w:r>
      <w:r w:rsidR="004B0168" w:rsidRPr="007B6971">
        <w:rPr>
          <w:color w:val="000000"/>
          <w:sz w:val="28"/>
          <w:szCs w:val="28"/>
        </w:rPr>
        <w:t>по</w:t>
      </w:r>
      <w:r w:rsidRPr="007B6971">
        <w:rPr>
          <w:color w:val="000000"/>
          <w:sz w:val="28"/>
          <w:szCs w:val="28"/>
        </w:rPr>
        <w:t xml:space="preserve"> каждому направлению. А также рабочие программы для</w:t>
      </w:r>
      <w:r w:rsidR="004B0168" w:rsidRPr="007B6971">
        <w:rPr>
          <w:color w:val="000000"/>
          <w:sz w:val="28"/>
          <w:szCs w:val="28"/>
        </w:rPr>
        <w:t xml:space="preserve">  учащихся 3Б класса, которые занимаются по учебному плану 2 варианта АООП.</w:t>
      </w: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 xml:space="preserve">Внеурочная деятельность по духовно - нравственному  направлению  ведется по теме: </w:t>
      </w:r>
      <w:r w:rsidRPr="007B6971">
        <w:rPr>
          <w:rFonts w:eastAsia="Calibri"/>
          <w:sz w:val="28"/>
          <w:szCs w:val="28"/>
        </w:rPr>
        <w:t xml:space="preserve">«Путешествие по стране этикета».  </w:t>
      </w:r>
      <w:r w:rsidRPr="007B6971">
        <w:rPr>
          <w:color w:val="000000"/>
          <w:sz w:val="28"/>
          <w:szCs w:val="28"/>
        </w:rPr>
        <w:t>По социальному направлению тема: « Умелые руки». Общекультурное направление по теме:  «Сказкатерапия». Внеурочная деятельность  по спортивно-оздоровительному направлению по теме «Лечебная физкультура». По таким направлениям работают учителя Попова Т.Д. , Лихачева Н.А., Крашенинникова Б.А. и Несговорова О.Н.</w:t>
      </w:r>
      <w:r w:rsidR="000A7C77" w:rsidRPr="007B6971">
        <w:rPr>
          <w:color w:val="000000"/>
          <w:sz w:val="28"/>
          <w:szCs w:val="28"/>
        </w:rPr>
        <w:t xml:space="preserve"> Работа ведется по принципу «от простого к сложному».</w:t>
      </w: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Внеурочная деятельность по духовно - нравственному  направлению  в 3б классе ведется по теме: « Сказкотерапия», по  общекультурному направлению « Занимательная логоритмика»,  учитель Ахметова Ф.Х.</w:t>
      </w:r>
    </w:p>
    <w:p w:rsidR="004B0168" w:rsidRPr="007B6971" w:rsidRDefault="004B0168" w:rsidP="004B01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lastRenderedPageBreak/>
        <w:t>Внеурочная деятельность по социальному направлению по теме: «Школа общения» Ахметова Ф.Х. и по теме « Путешествие в страну правильной речи» ведёт Потеряева В.Л.</w:t>
      </w:r>
    </w:p>
    <w:p w:rsidR="004B0168" w:rsidRPr="007B6971" w:rsidRDefault="004B0168" w:rsidP="000A7C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По спортивно – оздоровительному направлению, тема «Подвижные  игры» ведет занятия Несговорова О.Н.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0A7C77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6971">
        <w:rPr>
          <w:rFonts w:ascii="Times New Roman" w:eastAsia="Calibri" w:hAnsi="Times New Roman" w:cs="Times New Roman"/>
          <w:i/>
          <w:sz w:val="28"/>
          <w:szCs w:val="28"/>
        </w:rPr>
        <w:t>Теоретические занятия (урочная, внеурочная, внешкольная):</w:t>
      </w:r>
    </w:p>
    <w:p w:rsidR="007B6971" w:rsidRPr="007B6971" w:rsidRDefault="007B6971" w:rsidP="007B697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</w:rPr>
      </w:pPr>
      <w:r w:rsidRPr="007B6971">
        <w:rPr>
          <w:rStyle w:val="a4"/>
          <w:b w:val="0"/>
          <w:color w:val="000000"/>
          <w:sz w:val="28"/>
        </w:rPr>
        <w:t>Формы внеурочной деятельности</w:t>
      </w:r>
      <w:r w:rsidRPr="007B6971">
        <w:rPr>
          <w:color w:val="000000"/>
          <w:sz w:val="28"/>
        </w:rPr>
        <w:t>, используемые в начальной школе: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Беседы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Встречи с интересными людьми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 Литературно – музыкальные композиции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 xml:space="preserve">- Просмотр и обсуждение видеоматериала  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Экскурсии (урочная, внеурочная, внешкольная)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 xml:space="preserve">- Поездки, походы по историческим и памятным местам    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 xml:space="preserve"> -Практические занятия (урочная, внеурочная, внешкольная):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Творческие конкурсы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Выставки декоративно-прикладного искусства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Коллективные творческие дела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Соревнования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Показательные выступления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Праздники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Викторины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Кружки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Интеллектуально-познавательные игры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Трудовые дела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Тренинги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 xml:space="preserve">- Наблюдение учащихся за событиями в </w:t>
      </w:r>
      <w:r w:rsidR="007B6971">
        <w:rPr>
          <w:rFonts w:ascii="Times New Roman" w:eastAsia="Calibri" w:hAnsi="Times New Roman" w:cs="Times New Roman"/>
          <w:sz w:val="28"/>
          <w:szCs w:val="28"/>
        </w:rPr>
        <w:t xml:space="preserve">деревне, </w:t>
      </w:r>
      <w:r w:rsidRPr="007B6971">
        <w:rPr>
          <w:rFonts w:ascii="Times New Roman" w:eastAsia="Calibri" w:hAnsi="Times New Roman" w:cs="Times New Roman"/>
          <w:sz w:val="28"/>
          <w:szCs w:val="28"/>
        </w:rPr>
        <w:t>городе, стране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Обсуждение, обыгрывание проблемных ситуаций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lastRenderedPageBreak/>
        <w:t>- Заочные путешествия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>- Акции благотворительности, милосердия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 xml:space="preserve">- Творческие проекты, презентации </w:t>
      </w:r>
    </w:p>
    <w:p w:rsidR="000A7C77" w:rsidRPr="007B6971" w:rsidRDefault="000A7C77" w:rsidP="000A7C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B6971">
        <w:rPr>
          <w:color w:val="000000"/>
          <w:sz w:val="28"/>
          <w:szCs w:val="28"/>
        </w:rPr>
        <w:t>- Поисковые и научные исследования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</w:rPr>
        <w:t xml:space="preserve">- Проведение выставок семейного художественного творчества, музыкальных вечеров </w:t>
      </w:r>
    </w:p>
    <w:p w:rsidR="000A7C77" w:rsidRPr="007B6971" w:rsidRDefault="000A7C77" w:rsidP="000A7C77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9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Сюжетно - ролевые игры гражданского и историко-патриотического содержания  </w:t>
      </w:r>
      <w:r w:rsidRPr="007B6971">
        <w:rPr>
          <w:rFonts w:ascii="Times New Roman" w:eastAsia="Calibri" w:hAnsi="Times New Roman" w:cs="Times New Roman"/>
          <w:sz w:val="28"/>
          <w:szCs w:val="28"/>
        </w:rPr>
        <w:t>(урочная, внеурочная, внешкольная)</w:t>
      </w:r>
    </w:p>
    <w:p w:rsidR="000A7C77" w:rsidRPr="007B6971" w:rsidRDefault="000A7C77" w:rsidP="000A7C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bCs/>
          <w:color w:val="000000"/>
          <w:sz w:val="28"/>
          <w:szCs w:val="28"/>
        </w:rPr>
        <w:t xml:space="preserve">Реализация плана внеурочной деятельности может сопровождаться поддержкой конкретного специалиста образовательного учреждения (учитель начальных классов, воспитатель группы продленного дня, социальный педагог, психолог, специалист в области коррекционной педагогики и др.). </w:t>
      </w:r>
    </w:p>
    <w:p w:rsidR="000A7C77" w:rsidRPr="007B6971" w:rsidRDefault="000A7C77" w:rsidP="000A7C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bCs/>
          <w:color w:val="000000"/>
          <w:sz w:val="28"/>
          <w:szCs w:val="28"/>
        </w:rPr>
        <w:t xml:space="preserve">Внеурочную деятельность могут вести учителя, классные руководители, педагоги-психологи, педагоги дополнительного образования, др. педагогические работники, родители обучающихся, имеющие профессиональное образование. </w:t>
      </w:r>
    </w:p>
    <w:p w:rsidR="000A7C77" w:rsidRPr="007B6971" w:rsidRDefault="000A7C77" w:rsidP="000A7C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B6971">
        <w:rPr>
          <w:bCs/>
          <w:color w:val="000000"/>
          <w:sz w:val="28"/>
          <w:szCs w:val="28"/>
        </w:rPr>
        <w:t>Часы внеурочной деятельности фиксируются в отдельном журнале для кружковых занятий (журнал учета часов внеурочной деятельности). Если наполняемость класса большой, то класс делятся на 2 группы. Одной группой занимается учитель, второй воспитатель. Также делятся 3б класс  на внеурочное занятие и коррекционное, например ( внеурочное занятие + логопедия; и внеурочное + развитие психомоторных и сенсорных процессов) т.д.</w:t>
      </w:r>
    </w:p>
    <w:p w:rsidR="000A7C77" w:rsidRPr="007B6971" w:rsidRDefault="000A7C77" w:rsidP="003C09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B6971">
        <w:rPr>
          <w:bCs/>
          <w:color w:val="000000"/>
          <w:sz w:val="28"/>
          <w:szCs w:val="28"/>
        </w:rPr>
        <w:t>Два  раза в год  в начале года и в конце, должны проводится диагностики  развития  личности воспитанника, уровня развития детского коллектива. Диагностика проводится в виде тестов, анкетирования.</w:t>
      </w:r>
    </w:p>
    <w:p w:rsidR="003C0933" w:rsidRPr="007B6971" w:rsidRDefault="003C0933" w:rsidP="003C0933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697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иметь в виду, что внеурочная деятельность — это отнюдь не механическая добавка к основному общему образованию, призванная компенсировать недостатки работы с отстающими или одарёнными детьми.</w:t>
      </w:r>
    </w:p>
    <w:p w:rsidR="000A7C77" w:rsidRPr="007B6971" w:rsidRDefault="003C0933" w:rsidP="003C0933">
      <w:pPr>
        <w:tabs>
          <w:tab w:val="left" w:pos="1260"/>
          <w:tab w:val="left" w:pos="1620"/>
          <w:tab w:val="left" w:pos="1800"/>
          <w:tab w:val="left" w:pos="198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B697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Школа после уроков –  должна стать миром творчества, проявления и раскрытия каждым ребёнком своих интересов, своих увлечений, своего «я». Ведь главное, что здесь ребёнок делает выбор, свободно проявляет свою волю, раскрывается как личность. Это даст возможность превратить внеурочную деятельность в полноценное пространство воспитания и образования.</w:t>
      </w:r>
      <w:r w:rsidRPr="007B697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B0168" w:rsidRPr="007B6971" w:rsidRDefault="004B0168" w:rsidP="003C09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4B0168" w:rsidRPr="007B6971" w:rsidRDefault="004B0168" w:rsidP="003C093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6D29EB" w:rsidRPr="007B6971" w:rsidRDefault="006D29EB" w:rsidP="003C09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D29EB" w:rsidRPr="007B6971" w:rsidSect="007B697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A42" w:rsidRDefault="00EA5A42" w:rsidP="007B6971">
      <w:pPr>
        <w:spacing w:after="0" w:line="240" w:lineRule="auto"/>
      </w:pPr>
      <w:r>
        <w:separator/>
      </w:r>
    </w:p>
  </w:endnote>
  <w:endnote w:type="continuationSeparator" w:id="1">
    <w:p w:rsidR="00EA5A42" w:rsidRDefault="00EA5A42" w:rsidP="007B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0415"/>
      <w:docPartObj>
        <w:docPartGallery w:val="Page Numbers (Bottom of Page)"/>
        <w:docPartUnique/>
      </w:docPartObj>
    </w:sdtPr>
    <w:sdtContent>
      <w:p w:rsidR="007B6971" w:rsidRDefault="00C12730">
        <w:pPr>
          <w:pStyle w:val="a8"/>
          <w:jc w:val="center"/>
        </w:pPr>
        <w:fldSimple w:instr=" PAGE   \* MERGEFORMAT ">
          <w:r w:rsidR="00005E9C">
            <w:rPr>
              <w:noProof/>
            </w:rPr>
            <w:t>8</w:t>
          </w:r>
        </w:fldSimple>
      </w:p>
    </w:sdtContent>
  </w:sdt>
  <w:p w:rsidR="007B6971" w:rsidRDefault="007B69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A42" w:rsidRDefault="00EA5A42" w:rsidP="007B6971">
      <w:pPr>
        <w:spacing w:after="0" w:line="240" w:lineRule="auto"/>
      </w:pPr>
      <w:r>
        <w:separator/>
      </w:r>
    </w:p>
  </w:footnote>
  <w:footnote w:type="continuationSeparator" w:id="1">
    <w:p w:rsidR="00EA5A42" w:rsidRDefault="00EA5A42" w:rsidP="007B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CD7"/>
    <w:multiLevelType w:val="hybridMultilevel"/>
    <w:tmpl w:val="76949F2A"/>
    <w:lvl w:ilvl="0" w:tplc="AB80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583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14B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C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4C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A4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447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47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227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4D614047"/>
    <w:multiLevelType w:val="multilevel"/>
    <w:tmpl w:val="68AC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73F97"/>
    <w:multiLevelType w:val="multilevel"/>
    <w:tmpl w:val="51A4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nsid w:val="5F9E6F73"/>
    <w:multiLevelType w:val="hybridMultilevel"/>
    <w:tmpl w:val="AA667BBE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168"/>
    <w:rsid w:val="00005E9C"/>
    <w:rsid w:val="000A7C77"/>
    <w:rsid w:val="00135A5F"/>
    <w:rsid w:val="003C0933"/>
    <w:rsid w:val="004B0168"/>
    <w:rsid w:val="006D29EB"/>
    <w:rsid w:val="007B6971"/>
    <w:rsid w:val="00C12730"/>
    <w:rsid w:val="00EA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168"/>
    <w:rPr>
      <w:b/>
      <w:bCs/>
    </w:rPr>
  </w:style>
  <w:style w:type="paragraph" w:styleId="a5">
    <w:name w:val="List Paragraph"/>
    <w:basedOn w:val="a"/>
    <w:uiPriority w:val="34"/>
    <w:qFormat/>
    <w:rsid w:val="004B016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B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6971"/>
  </w:style>
  <w:style w:type="paragraph" w:styleId="a8">
    <w:name w:val="footer"/>
    <w:basedOn w:val="a"/>
    <w:link w:val="a9"/>
    <w:uiPriority w:val="99"/>
    <w:unhideWhenUsed/>
    <w:rsid w:val="007B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6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12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9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2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79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1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1225</Words>
  <Characters>6985</Characters>
  <Application>Microsoft Office Word</Application>
  <DocSecurity>0</DocSecurity>
  <Lines>58</Lines>
  <Paragraphs>16</Paragraphs>
  <ScaleCrop>false</ScaleCrop>
  <Company>Microsoft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Бибинур</dc:creator>
  <cp:keywords/>
  <dc:description/>
  <cp:lastModifiedBy>Админ</cp:lastModifiedBy>
  <cp:revision>6</cp:revision>
  <dcterms:created xsi:type="dcterms:W3CDTF">2019-03-25T18:46:00Z</dcterms:created>
  <dcterms:modified xsi:type="dcterms:W3CDTF">2019-03-26T04:49:00Z</dcterms:modified>
</cp:coreProperties>
</file>